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CE" w:rsidRDefault="008B6BCE">
      <w:pPr>
        <w:rPr>
          <w:b/>
        </w:rPr>
      </w:pPr>
    </w:p>
    <w:p w:rsidR="00EC1672" w:rsidRDefault="00EC1672" w:rsidP="004B24A5"/>
    <w:p w:rsidR="00E9792B" w:rsidRDefault="00E9792B" w:rsidP="00A24075">
      <w:pPr>
        <w:spacing w:before="120"/>
      </w:pPr>
    </w:p>
    <w:p w:rsidR="002A2D7D" w:rsidRDefault="000D5C22" w:rsidP="007044B4">
      <w:pPr>
        <w:rPr>
          <w:b/>
          <w:sz w:val="28"/>
          <w:szCs w:val="28"/>
        </w:rPr>
      </w:pPr>
      <w:r>
        <w:rPr>
          <w:b/>
          <w:sz w:val="28"/>
          <w:szCs w:val="28"/>
        </w:rPr>
        <w:t>P</w:t>
      </w:r>
      <w:r w:rsidR="002A2D7D" w:rsidRPr="00340DA3">
        <w:rPr>
          <w:b/>
          <w:sz w:val="28"/>
          <w:szCs w:val="28"/>
        </w:rPr>
        <w:t>RESSE</w:t>
      </w:r>
      <w:r w:rsidR="002A2D7D">
        <w:rPr>
          <w:b/>
          <w:sz w:val="28"/>
          <w:szCs w:val="28"/>
        </w:rPr>
        <w:t>M</w:t>
      </w:r>
      <w:r w:rsidR="001A5CF5">
        <w:rPr>
          <w:b/>
          <w:sz w:val="28"/>
          <w:szCs w:val="28"/>
        </w:rPr>
        <w:t>I</w:t>
      </w:r>
      <w:r w:rsidR="002A2D7D">
        <w:rPr>
          <w:b/>
          <w:sz w:val="28"/>
          <w:szCs w:val="28"/>
        </w:rPr>
        <w:t>TTEILUNG</w:t>
      </w:r>
    </w:p>
    <w:p w:rsidR="000D5C22" w:rsidRDefault="000D5C22" w:rsidP="000D5C22">
      <w:pPr>
        <w:rPr>
          <w:b/>
          <w:sz w:val="28"/>
          <w:szCs w:val="28"/>
        </w:rPr>
      </w:pPr>
    </w:p>
    <w:p w:rsidR="002A2D7D" w:rsidRDefault="002A2D7D" w:rsidP="003B12CD">
      <w:pPr>
        <w:spacing w:after="120"/>
        <w:rPr>
          <w:b/>
          <w:sz w:val="28"/>
          <w:szCs w:val="28"/>
        </w:rPr>
      </w:pPr>
      <w:r>
        <w:rPr>
          <w:b/>
          <w:sz w:val="28"/>
          <w:szCs w:val="28"/>
        </w:rPr>
        <w:t xml:space="preserve">Fortführung des Schachtrainings in </w:t>
      </w:r>
      <w:r w:rsidR="00553BC2">
        <w:rPr>
          <w:b/>
          <w:sz w:val="28"/>
          <w:szCs w:val="28"/>
        </w:rPr>
        <w:t xml:space="preserve">zwei Klassen </w:t>
      </w:r>
      <w:r>
        <w:rPr>
          <w:b/>
          <w:sz w:val="28"/>
          <w:szCs w:val="28"/>
        </w:rPr>
        <w:t xml:space="preserve">der Grundschule </w:t>
      </w:r>
      <w:proofErr w:type="spellStart"/>
      <w:r>
        <w:rPr>
          <w:b/>
          <w:sz w:val="28"/>
          <w:szCs w:val="28"/>
        </w:rPr>
        <w:t>Pöcking</w:t>
      </w:r>
      <w:proofErr w:type="spellEnd"/>
      <w:r>
        <w:rPr>
          <w:b/>
          <w:sz w:val="28"/>
          <w:szCs w:val="28"/>
        </w:rPr>
        <w:t xml:space="preserve"> 2016-2017</w:t>
      </w:r>
      <w:r w:rsidR="004A26B2">
        <w:rPr>
          <w:b/>
          <w:sz w:val="28"/>
          <w:szCs w:val="28"/>
        </w:rPr>
        <w:t>!</w:t>
      </w:r>
    </w:p>
    <w:p w:rsidR="001A5CF5" w:rsidRPr="003B12CD" w:rsidRDefault="001A5CF5" w:rsidP="002A2D7D">
      <w:pPr>
        <w:rPr>
          <w:sz w:val="24"/>
          <w:szCs w:val="24"/>
        </w:rPr>
      </w:pPr>
      <w:r w:rsidRPr="003B12CD">
        <w:rPr>
          <w:sz w:val="24"/>
          <w:szCs w:val="24"/>
        </w:rPr>
        <w:t xml:space="preserve">Groß war die Freude der </w:t>
      </w:r>
      <w:r w:rsidR="000D5C22" w:rsidRPr="003B12CD">
        <w:rPr>
          <w:sz w:val="24"/>
          <w:szCs w:val="24"/>
        </w:rPr>
        <w:t xml:space="preserve">Kinder über die Schachsets, die </w:t>
      </w:r>
      <w:r w:rsidRPr="003B12CD">
        <w:rPr>
          <w:sz w:val="24"/>
          <w:szCs w:val="24"/>
        </w:rPr>
        <w:t>i</w:t>
      </w:r>
      <w:r w:rsidR="000D5C22" w:rsidRPr="003B12CD">
        <w:rPr>
          <w:sz w:val="24"/>
          <w:szCs w:val="24"/>
        </w:rPr>
        <w:t xml:space="preserve">hnen </w:t>
      </w:r>
      <w:r w:rsidR="003B12CD" w:rsidRPr="003B12CD">
        <w:rPr>
          <w:sz w:val="24"/>
          <w:szCs w:val="24"/>
        </w:rPr>
        <w:t xml:space="preserve">Schachförderer Roman </w:t>
      </w:r>
      <w:r w:rsidR="000D5C22" w:rsidRPr="003B12CD">
        <w:rPr>
          <w:sz w:val="24"/>
          <w:szCs w:val="24"/>
        </w:rPr>
        <w:t xml:space="preserve">Krulich am </w:t>
      </w:r>
      <w:r w:rsidR="002A2D7D" w:rsidRPr="003B12CD">
        <w:rPr>
          <w:sz w:val="24"/>
          <w:szCs w:val="24"/>
        </w:rPr>
        <w:t xml:space="preserve">05.04.2016 </w:t>
      </w:r>
      <w:r w:rsidRPr="003B12CD">
        <w:rPr>
          <w:sz w:val="24"/>
          <w:szCs w:val="24"/>
        </w:rPr>
        <w:t xml:space="preserve">im Rahmen des von ihm finanzierten wöchentlichen Schachtrainings </w:t>
      </w:r>
      <w:r w:rsidR="002A2D7D" w:rsidRPr="003B12CD">
        <w:rPr>
          <w:sz w:val="24"/>
          <w:szCs w:val="24"/>
        </w:rPr>
        <w:t>überreicht</w:t>
      </w:r>
      <w:r w:rsidR="000D5C22" w:rsidRPr="003B12CD">
        <w:rPr>
          <w:sz w:val="24"/>
          <w:szCs w:val="24"/>
        </w:rPr>
        <w:t>e</w:t>
      </w:r>
      <w:r w:rsidR="002A2D7D" w:rsidRPr="003B12CD">
        <w:rPr>
          <w:sz w:val="24"/>
          <w:szCs w:val="24"/>
        </w:rPr>
        <w:t xml:space="preserve">! </w:t>
      </w:r>
      <w:r w:rsidRPr="003B12CD">
        <w:rPr>
          <w:sz w:val="24"/>
          <w:szCs w:val="24"/>
        </w:rPr>
        <w:t>Auf diese Weise werden Schach und die im Schachkurs erlernten Fähigkeiten in alle Familien getragen, was bisher immerhin schon  in Einzelfällen geklappt hat. So meinte ein Junge stolz, er habe seinem Vater Schach beigebracht….</w:t>
      </w:r>
    </w:p>
    <w:p w:rsidR="001A5CF5" w:rsidRPr="003B12CD" w:rsidRDefault="001A5CF5" w:rsidP="002A2D7D">
      <w:pPr>
        <w:rPr>
          <w:sz w:val="24"/>
          <w:szCs w:val="24"/>
        </w:rPr>
      </w:pPr>
    </w:p>
    <w:p w:rsidR="002A2D7D" w:rsidRPr="003B12CD" w:rsidRDefault="001A5CF5" w:rsidP="002A2D7D">
      <w:pPr>
        <w:rPr>
          <w:sz w:val="24"/>
          <w:szCs w:val="24"/>
        </w:rPr>
      </w:pPr>
      <w:r w:rsidRPr="003B12CD">
        <w:rPr>
          <w:sz w:val="24"/>
          <w:szCs w:val="24"/>
        </w:rPr>
        <w:t>Aber Herr Krulich hatte ein noch schöneres Geschenk im Gepäck: D</w:t>
      </w:r>
      <w:r w:rsidR="002A2D7D" w:rsidRPr="003B12CD">
        <w:rPr>
          <w:sz w:val="24"/>
          <w:szCs w:val="24"/>
        </w:rPr>
        <w:t xml:space="preserve">as Schachtraining, das allen Kindern </w:t>
      </w:r>
      <w:r w:rsidRPr="003B12CD">
        <w:rPr>
          <w:sz w:val="24"/>
          <w:szCs w:val="24"/>
        </w:rPr>
        <w:t xml:space="preserve">solchen </w:t>
      </w:r>
      <w:r w:rsidR="002A2D7D" w:rsidRPr="003B12CD">
        <w:rPr>
          <w:sz w:val="24"/>
          <w:szCs w:val="24"/>
        </w:rPr>
        <w:t xml:space="preserve"> Spaß macht, kann durch die Förderung von Krulich Immobilien auch im Schuljahr 2016-2017 </w:t>
      </w:r>
      <w:r w:rsidRPr="003B12CD">
        <w:rPr>
          <w:sz w:val="24"/>
          <w:szCs w:val="24"/>
        </w:rPr>
        <w:t xml:space="preserve">mit beiden Klassen </w:t>
      </w:r>
      <w:r w:rsidR="002A2D7D" w:rsidRPr="003B12CD">
        <w:rPr>
          <w:sz w:val="24"/>
          <w:szCs w:val="24"/>
        </w:rPr>
        <w:t>fortgeführt werden</w:t>
      </w:r>
      <w:r w:rsidRPr="003B12CD">
        <w:rPr>
          <w:sz w:val="24"/>
          <w:szCs w:val="24"/>
        </w:rPr>
        <w:t>!</w:t>
      </w:r>
      <w:r w:rsidR="004A26B2" w:rsidRPr="003B12CD">
        <w:rPr>
          <w:sz w:val="24"/>
          <w:szCs w:val="24"/>
        </w:rPr>
        <w:t xml:space="preserve"> </w:t>
      </w:r>
      <w:r w:rsidRPr="003B12CD">
        <w:rPr>
          <w:sz w:val="24"/>
          <w:szCs w:val="24"/>
        </w:rPr>
        <w:t xml:space="preserve">Schulleiterin </w:t>
      </w:r>
      <w:r w:rsidR="004A26B2" w:rsidRPr="003B12CD">
        <w:rPr>
          <w:sz w:val="24"/>
          <w:szCs w:val="24"/>
        </w:rPr>
        <w:t>Frau Mar</w:t>
      </w:r>
      <w:r w:rsidR="008F7801">
        <w:rPr>
          <w:sz w:val="24"/>
          <w:szCs w:val="24"/>
        </w:rPr>
        <w:t>g</w:t>
      </w:r>
      <w:r w:rsidRPr="003B12CD">
        <w:rPr>
          <w:sz w:val="24"/>
          <w:szCs w:val="24"/>
        </w:rPr>
        <w:t>g</w:t>
      </w:r>
      <w:r w:rsidR="004A26B2" w:rsidRPr="003B12CD">
        <w:rPr>
          <w:sz w:val="24"/>
          <w:szCs w:val="24"/>
        </w:rPr>
        <w:t xml:space="preserve">raf, die vom hohen Wert des Schachspiels </w:t>
      </w:r>
      <w:r w:rsidRPr="003B12CD">
        <w:rPr>
          <w:sz w:val="24"/>
          <w:szCs w:val="24"/>
        </w:rPr>
        <w:t xml:space="preserve">für die schulische Entwicklung der Kinder </w:t>
      </w:r>
      <w:r w:rsidR="004A26B2" w:rsidRPr="003B12CD">
        <w:rPr>
          <w:sz w:val="24"/>
          <w:szCs w:val="24"/>
        </w:rPr>
        <w:t>überzeugt ist, freut sich über diese nachhaltige Förderung ebenfalls sehr.</w:t>
      </w:r>
    </w:p>
    <w:p w:rsidR="002A2D7D" w:rsidRPr="003B12CD" w:rsidRDefault="002A2D7D" w:rsidP="002A2D7D">
      <w:pPr>
        <w:rPr>
          <w:sz w:val="24"/>
          <w:szCs w:val="24"/>
        </w:rPr>
      </w:pPr>
    </w:p>
    <w:p w:rsidR="003B12CD" w:rsidRPr="003B12CD" w:rsidRDefault="003B12CD" w:rsidP="003B12CD">
      <w:pPr>
        <w:rPr>
          <w:b/>
          <w:sz w:val="24"/>
          <w:szCs w:val="24"/>
        </w:rPr>
      </w:pPr>
      <w:r w:rsidRPr="003B12CD">
        <w:rPr>
          <w:b/>
          <w:sz w:val="24"/>
          <w:szCs w:val="24"/>
        </w:rPr>
        <w:t>Über die Münchener Schachstiftung</w:t>
      </w:r>
    </w:p>
    <w:p w:rsidR="003B12CD" w:rsidRPr="003B12CD" w:rsidRDefault="003B12CD" w:rsidP="003B12CD">
      <w:pPr>
        <w:rPr>
          <w:sz w:val="24"/>
          <w:szCs w:val="24"/>
        </w:rPr>
      </w:pPr>
      <w:r w:rsidRPr="003B12CD">
        <w:rPr>
          <w:sz w:val="24"/>
          <w:szCs w:val="24"/>
        </w:rPr>
        <w:t>Die Münchener Schachstiftung bietet seit 2007 Bildungsförderung auf der Grundlage von Schach. Herzstück des Bildungsprogramms ist klassischer Schachunterricht, ergänzt durch das Konzept „Königsplan“, das Schach-Großmeister Stefan Kindermann ursprünglich für Fach- und Führungskräfte aus der Wirtschaft entwickelt hat. Der „</w:t>
      </w:r>
      <w:hyperlink r:id="rId8" w:tgtFrame="_blank" w:tooltip="Der Königsplan" w:history="1">
        <w:r w:rsidRPr="003B12CD">
          <w:rPr>
            <w:sz w:val="24"/>
            <w:szCs w:val="24"/>
          </w:rPr>
          <w:t>Königsplan</w:t>
        </w:r>
      </w:hyperlink>
      <w:r w:rsidRPr="003B12CD">
        <w:rPr>
          <w:sz w:val="24"/>
          <w:szCs w:val="24"/>
        </w:rPr>
        <w:t xml:space="preserve">“ macht die Denkstrategien der Schachgroßmeister im Alltag nutzbar. </w:t>
      </w:r>
      <w:bookmarkStart w:id="0" w:name="_GoBack"/>
      <w:bookmarkEnd w:id="0"/>
      <w:r w:rsidRPr="003B12CD">
        <w:rPr>
          <w:sz w:val="24"/>
          <w:szCs w:val="24"/>
        </w:rPr>
        <w:t xml:space="preserve">Königsplan für Kinder vermittelt Strategien, die helfen, Herausforderungen in Schule, Ausbildung und Beruf erfolgreich zu meistern. </w:t>
      </w:r>
    </w:p>
    <w:p w:rsidR="003B12CD" w:rsidRPr="003B12CD" w:rsidRDefault="003B12CD" w:rsidP="003B12CD">
      <w:pPr>
        <w:rPr>
          <w:sz w:val="24"/>
          <w:szCs w:val="24"/>
        </w:rPr>
      </w:pPr>
      <w:r w:rsidRPr="003B12CD">
        <w:rPr>
          <w:sz w:val="24"/>
          <w:szCs w:val="24"/>
        </w:rPr>
        <w:t>Die Münchener Schachstiftung wurde 2007 von Roman Krulich gegründet und ist als gemeinnützige Stiftung anerkannt. Vorsitzende der Münchener Schachstiftung ist Nationalspielerin Dijana Dengler; Schirmherr der Münchener Schachstiftung ist der Münchener Oberbürgermeister Dieter Reiter.</w:t>
      </w:r>
    </w:p>
    <w:p w:rsidR="003B12CD" w:rsidRDefault="003B12CD" w:rsidP="000D5C22"/>
    <w:p w:rsidR="003B12CD" w:rsidRDefault="003B12CD" w:rsidP="000D5C22"/>
    <w:p w:rsidR="003B12CD" w:rsidRDefault="003B12CD" w:rsidP="003B12CD">
      <w:pPr>
        <w:pStyle w:val="Standardtext"/>
        <w:rPr>
          <w:rFonts w:cs="Times New Roman"/>
        </w:rPr>
      </w:pPr>
      <w:r>
        <w:rPr>
          <w:rFonts w:ascii="NeutrafaceText-Demi" w:cs="Times New Roman"/>
          <w:sz w:val="22"/>
        </w:rPr>
        <w:t>Information und Kontakt:</w:t>
      </w:r>
    </w:p>
    <w:p w:rsidR="003B12CD" w:rsidRDefault="003B12CD" w:rsidP="003B12CD">
      <w:pPr>
        <w:pStyle w:val="Standardtext"/>
        <w:rPr>
          <w:rFonts w:cs="Times New Roman"/>
        </w:rPr>
      </w:pPr>
      <w:r>
        <w:rPr>
          <w:rFonts w:ascii="NeutrafaceText-Demi" w:cs="Times New Roman"/>
          <w:b/>
          <w:sz w:val="22"/>
        </w:rPr>
        <w:t>M</w:t>
      </w:r>
      <w:r>
        <w:rPr>
          <w:rFonts w:ascii="NeutrafaceText-Demi" w:cs="Times New Roman"/>
          <w:b/>
          <w:sz w:val="22"/>
        </w:rPr>
        <w:t>ü</w:t>
      </w:r>
      <w:r>
        <w:rPr>
          <w:rFonts w:ascii="NeutrafaceText-Demi" w:cs="Times New Roman"/>
          <w:b/>
          <w:sz w:val="22"/>
        </w:rPr>
        <w:t>nchener Schachstiftung</w:t>
      </w:r>
      <w:r>
        <w:rPr>
          <w:rFonts w:ascii="NeutrafaceText-Demi" w:cs="Times New Roman"/>
          <w:sz w:val="22"/>
        </w:rPr>
        <w:br/>
        <w:t>Zweibr</w:t>
      </w:r>
      <w:r>
        <w:rPr>
          <w:rFonts w:ascii="NeutrafaceText-Demi" w:cs="Times New Roman"/>
          <w:sz w:val="22"/>
        </w:rPr>
        <w:t>ü</w:t>
      </w:r>
      <w:r>
        <w:rPr>
          <w:rFonts w:ascii="NeutrafaceText-Demi" w:cs="Times New Roman"/>
          <w:sz w:val="22"/>
        </w:rPr>
        <w:t>ckenstra</w:t>
      </w:r>
      <w:r>
        <w:rPr>
          <w:rFonts w:ascii="NeutrafaceText-Demi" w:cs="Times New Roman"/>
          <w:sz w:val="22"/>
        </w:rPr>
        <w:t>ß</w:t>
      </w:r>
      <w:r>
        <w:rPr>
          <w:rFonts w:ascii="NeutrafaceText-Demi" w:cs="Times New Roman"/>
          <w:sz w:val="22"/>
        </w:rPr>
        <w:t>e 8/</w:t>
      </w:r>
      <w:proofErr w:type="spellStart"/>
      <w:r>
        <w:rPr>
          <w:rFonts w:ascii="NeutrafaceText-Demi" w:cs="Times New Roman"/>
          <w:sz w:val="22"/>
        </w:rPr>
        <w:t>Rgb</w:t>
      </w:r>
      <w:proofErr w:type="spellEnd"/>
      <w:r>
        <w:rPr>
          <w:rFonts w:ascii="NeutrafaceText-Demi" w:cs="Times New Roman"/>
          <w:sz w:val="22"/>
        </w:rPr>
        <w:t>. A4</w:t>
      </w:r>
      <w:r>
        <w:rPr>
          <w:rFonts w:ascii="NeutrafaceText-Demi" w:cs="Times New Roman"/>
          <w:sz w:val="22"/>
        </w:rPr>
        <w:br/>
        <w:t>80331 M</w:t>
      </w:r>
      <w:r>
        <w:rPr>
          <w:rFonts w:ascii="NeutrafaceText-Demi" w:cs="Times New Roman"/>
          <w:sz w:val="22"/>
        </w:rPr>
        <w:t>ü</w:t>
      </w:r>
      <w:r>
        <w:rPr>
          <w:rFonts w:ascii="NeutrafaceText-Demi" w:cs="Times New Roman"/>
          <w:sz w:val="22"/>
        </w:rPr>
        <w:t>nchen</w:t>
      </w:r>
    </w:p>
    <w:p w:rsidR="003B12CD" w:rsidRDefault="003B12CD" w:rsidP="003B12CD">
      <w:pPr>
        <w:pStyle w:val="Standardtext"/>
        <w:rPr>
          <w:rFonts w:cs="Times New Roman"/>
        </w:rPr>
      </w:pPr>
      <w:r>
        <w:rPr>
          <w:rFonts w:ascii="NeutrafaceText-Demi" w:cs="Times New Roman"/>
          <w:sz w:val="22"/>
        </w:rPr>
        <w:t>Telefon:</w:t>
      </w:r>
      <w:r>
        <w:rPr>
          <w:rFonts w:ascii="NeutrafaceText-Demi" w:cs="Times New Roman"/>
          <w:sz w:val="22"/>
        </w:rPr>
        <w:t> </w:t>
      </w:r>
      <w:r>
        <w:rPr>
          <w:rFonts w:ascii="NeutrafaceText-Demi" w:cs="Times New Roman"/>
          <w:sz w:val="22"/>
        </w:rPr>
        <w:t>(+49 89) 37 91 17 97</w:t>
      </w:r>
      <w:r>
        <w:rPr>
          <w:rFonts w:ascii="NeutrafaceText-Demi" w:cs="Times New Roman"/>
          <w:sz w:val="22"/>
        </w:rPr>
        <w:br/>
        <w:t>Telefax</w:t>
      </w:r>
      <w:r>
        <w:rPr>
          <w:rFonts w:ascii="NeutrafaceText-Demi" w:cs="Times New Roman"/>
          <w:sz w:val="22"/>
        </w:rPr>
        <w:t> </w:t>
      </w:r>
      <w:r>
        <w:rPr>
          <w:rFonts w:ascii="NeutrafaceText-Demi" w:cs="Times New Roman"/>
          <w:sz w:val="22"/>
        </w:rPr>
        <w:t>(+49 89) 37 91 17 99</w:t>
      </w:r>
    </w:p>
    <w:p w:rsidR="003B12CD" w:rsidRDefault="003B12CD" w:rsidP="003B12CD">
      <w:pPr>
        <w:pStyle w:val="Standardtext"/>
        <w:rPr>
          <w:rFonts w:cs="Times New Roman"/>
        </w:rPr>
      </w:pPr>
      <w:r>
        <w:rPr>
          <w:rFonts w:ascii="NeutrafaceText-Demi" w:cs="Times New Roman"/>
          <w:sz w:val="22"/>
        </w:rPr>
        <w:t xml:space="preserve">E-Mail: </w:t>
      </w:r>
      <w:hyperlink r:id="rId9" w:history="1">
        <w:r>
          <w:rPr>
            <w:rStyle w:val="Internetlink"/>
            <w:rFonts w:ascii="NeutrafaceText-Demi"/>
            <w:sz w:val="22"/>
          </w:rPr>
          <w:t>info@schachstiftung-muenchen.de</w:t>
        </w:r>
      </w:hyperlink>
    </w:p>
    <w:p w:rsidR="003B12CD" w:rsidRDefault="003B12CD" w:rsidP="003B12CD">
      <w:pPr>
        <w:pStyle w:val="Standardtext"/>
        <w:rPr>
          <w:rFonts w:ascii="NeutrafaceText-Demi" w:cs="Times New Roman"/>
          <w:sz w:val="22"/>
        </w:rPr>
      </w:pPr>
      <w:r>
        <w:rPr>
          <w:rFonts w:ascii="NeutrafaceText-Demi" w:cs="Times New Roman"/>
          <w:sz w:val="22"/>
        </w:rPr>
        <w:t xml:space="preserve">Internet: </w:t>
      </w:r>
      <w:hyperlink r:id="rId10" w:history="1">
        <w:r>
          <w:rPr>
            <w:rStyle w:val="Hyperlink"/>
            <w:rFonts w:ascii="NeutrafaceText-Demi"/>
            <w:sz w:val="22"/>
          </w:rPr>
          <w:t>http://www.schachstiftung-muenchen.de</w:t>
        </w:r>
      </w:hyperlink>
    </w:p>
    <w:p w:rsidR="003B12CD" w:rsidRDefault="003B12CD" w:rsidP="003B12CD">
      <w:pPr>
        <w:pStyle w:val="Standardtext"/>
        <w:rPr>
          <w:rFonts w:ascii="NeutrafaceText-Demi" w:cs="Times New Roman"/>
          <w:sz w:val="22"/>
        </w:rPr>
      </w:pPr>
    </w:p>
    <w:p w:rsidR="003B12CD" w:rsidRDefault="003B12CD" w:rsidP="003B12CD">
      <w:pPr>
        <w:rPr>
          <w:rFonts w:ascii="NeutrafaceText-Demi" w:hAnsi="Liberation Serif"/>
          <w:szCs w:val="24"/>
          <w:lang w:eastAsia="de-DE"/>
        </w:rPr>
      </w:pPr>
      <w:r>
        <w:rPr>
          <w:rFonts w:ascii="NeutrafaceText-Demi"/>
        </w:rPr>
        <w:br w:type="page"/>
      </w:r>
    </w:p>
    <w:p w:rsidR="003B12CD" w:rsidRDefault="003B12CD" w:rsidP="003B12CD">
      <w:pPr>
        <w:spacing w:before="100" w:after="100"/>
        <w:ind w:right="1701"/>
        <w:rPr>
          <w:rFonts w:ascii="Arial"/>
        </w:rPr>
      </w:pPr>
    </w:p>
    <w:p w:rsidR="003B12CD" w:rsidRDefault="003B12CD" w:rsidP="003B12CD">
      <w:pPr>
        <w:spacing w:before="100" w:after="100"/>
        <w:ind w:right="1701"/>
        <w:rPr>
          <w:rFonts w:ascii="Arial"/>
        </w:rPr>
      </w:pPr>
    </w:p>
    <w:p w:rsidR="003B12CD" w:rsidRDefault="003B12CD" w:rsidP="003B12CD">
      <w:pPr>
        <w:spacing w:before="100" w:after="100"/>
        <w:ind w:right="1701"/>
        <w:rPr>
          <w:rFonts w:ascii="Arial"/>
        </w:rPr>
      </w:pPr>
    </w:p>
    <w:p w:rsidR="003B12CD" w:rsidRDefault="003B12CD" w:rsidP="007044B4">
      <w:pPr>
        <w:spacing w:before="100" w:after="100"/>
        <w:ind w:right="-426"/>
        <w:rPr>
          <w:rFonts w:ascii="Arial"/>
        </w:rPr>
      </w:pPr>
      <w:r>
        <w:rPr>
          <w:rFonts w:ascii="Arial"/>
        </w:rPr>
        <w:t>Folgendes Bildmaterial kann in Zusammenhang mit dieser Pressemeldung kostenfrei in Print- und Online-Medien verwendet werden. Bitte beachten Sie das Copyright der M</w:t>
      </w:r>
      <w:r>
        <w:rPr>
          <w:rFonts w:ascii="Arial"/>
        </w:rPr>
        <w:t>ü</w:t>
      </w:r>
      <w:r>
        <w:rPr>
          <w:rFonts w:ascii="Arial"/>
        </w:rPr>
        <w:t>nchener Schachstiftung.</w:t>
      </w:r>
    </w:p>
    <w:p w:rsidR="003B12CD" w:rsidRDefault="003B12CD" w:rsidP="003B12CD">
      <w:r>
        <w:rPr>
          <w:rFonts w:ascii="Arial"/>
        </w:rPr>
        <w:t>Die Fotos stehen als Pressedownload in einer hohen Aufl</w:t>
      </w:r>
      <w:r>
        <w:rPr>
          <w:rFonts w:ascii="Arial"/>
        </w:rPr>
        <w:t>ö</w:t>
      </w:r>
      <w:r>
        <w:rPr>
          <w:rFonts w:ascii="Arial"/>
        </w:rPr>
        <w:t>sung zur Verf</w:t>
      </w:r>
      <w:r>
        <w:rPr>
          <w:rFonts w:ascii="Arial"/>
        </w:rPr>
        <w:t>ü</w:t>
      </w:r>
      <w:r>
        <w:rPr>
          <w:rFonts w:ascii="Arial"/>
        </w:rPr>
        <w:t xml:space="preserve">gung: </w:t>
      </w:r>
      <w:hyperlink r:id="rId11" w:history="1">
        <w:r>
          <w:rPr>
            <w:rStyle w:val="Hyperlink"/>
            <w:rFonts w:ascii="Arial" w:hAnsiTheme="minorHAnsi"/>
          </w:rPr>
          <w:t>http://www.schachstiftung-muenchen.de/presse/bildergalerie/</w:t>
        </w:r>
      </w:hyperlink>
    </w:p>
    <w:p w:rsidR="003B12CD" w:rsidRDefault="003B12CD" w:rsidP="000D5C22"/>
    <w:p w:rsidR="003B12CD" w:rsidRDefault="003B12CD" w:rsidP="000D5C22">
      <w:r>
        <w:rPr>
          <w:noProof/>
          <w:lang w:eastAsia="de-DE"/>
        </w:rPr>
        <w:drawing>
          <wp:inline distT="0" distB="0" distL="0" distR="0">
            <wp:extent cx="2990850" cy="1998835"/>
            <wp:effectExtent l="0" t="0" r="0" b="1905"/>
            <wp:docPr id="6" name="Grafik 6" descr="E:\2_Fotos\2016\Poecking\schach-pocking-krulich-schulleitung-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_Fotos\2016\Poecking\schach-pocking-krulich-schulleitung-bb-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1998835"/>
                    </a:xfrm>
                    <a:prstGeom prst="rect">
                      <a:avLst/>
                    </a:prstGeom>
                    <a:noFill/>
                    <a:ln>
                      <a:noFill/>
                    </a:ln>
                  </pic:spPr>
                </pic:pic>
              </a:graphicData>
            </a:graphic>
          </wp:inline>
        </w:drawing>
      </w:r>
    </w:p>
    <w:p w:rsidR="003B12CD" w:rsidRDefault="003B12CD" w:rsidP="007044B4">
      <w:pPr>
        <w:pStyle w:val="Beschriftung"/>
        <w:spacing w:before="120"/>
        <w:rPr>
          <w:i/>
          <w:noProof/>
          <w:color w:val="auto"/>
        </w:rPr>
      </w:pPr>
      <w:r w:rsidRPr="007044B4">
        <w:rPr>
          <w:color w:val="auto"/>
        </w:rPr>
        <w:t xml:space="preserve">(BU) </w:t>
      </w:r>
      <w:r>
        <w:rPr>
          <w:i/>
          <w:color w:val="auto"/>
        </w:rPr>
        <w:t xml:space="preserve">Schach-Förderer Roman Krulich und </w:t>
      </w:r>
      <w:r w:rsidR="007044B4">
        <w:rPr>
          <w:i/>
          <w:color w:val="auto"/>
        </w:rPr>
        <w:t xml:space="preserve">Sabine </w:t>
      </w:r>
      <w:r>
        <w:rPr>
          <w:i/>
          <w:color w:val="auto"/>
        </w:rPr>
        <w:t xml:space="preserve">Marggraf - Rektorin der Grundschule </w:t>
      </w:r>
      <w:proofErr w:type="spellStart"/>
      <w:r>
        <w:rPr>
          <w:i/>
          <w:color w:val="auto"/>
        </w:rPr>
        <w:t>Pöcking</w:t>
      </w:r>
      <w:proofErr w:type="spellEnd"/>
    </w:p>
    <w:p w:rsidR="003B12CD" w:rsidRDefault="007044B4" w:rsidP="000D5C22">
      <w:r>
        <w:rPr>
          <w:noProof/>
          <w:lang w:eastAsia="de-DE"/>
        </w:rPr>
        <w:drawing>
          <wp:inline distT="0" distB="0" distL="0" distR="0">
            <wp:extent cx="3038475" cy="2276246"/>
            <wp:effectExtent l="0" t="0" r="0" b="0"/>
            <wp:docPr id="9" name="Grafik 9" descr="E:\2_Fotos\2016\Poecking\schachsets-pockin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_Fotos\2016\Poecking\schachsets-pocking-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1214" cy="2278298"/>
                    </a:xfrm>
                    <a:prstGeom prst="rect">
                      <a:avLst/>
                    </a:prstGeom>
                    <a:noFill/>
                    <a:ln>
                      <a:noFill/>
                    </a:ln>
                  </pic:spPr>
                </pic:pic>
              </a:graphicData>
            </a:graphic>
          </wp:inline>
        </w:drawing>
      </w:r>
    </w:p>
    <w:p w:rsidR="007044B4" w:rsidRPr="007044B4" w:rsidRDefault="007044B4" w:rsidP="007044B4">
      <w:pPr>
        <w:pStyle w:val="Beschriftung"/>
        <w:spacing w:before="120"/>
        <w:rPr>
          <w:i/>
          <w:color w:val="auto"/>
        </w:rPr>
      </w:pPr>
      <w:r w:rsidRPr="007044B4">
        <w:rPr>
          <w:color w:val="auto"/>
        </w:rPr>
        <w:t xml:space="preserve">(BU) </w:t>
      </w:r>
      <w:r w:rsidRPr="007044B4">
        <w:rPr>
          <w:i/>
          <w:color w:val="auto"/>
        </w:rPr>
        <w:t>Die Kinder freuen sich über die Schach-Sets für zu Hause.</w:t>
      </w:r>
    </w:p>
    <w:p w:rsidR="002A2D7D" w:rsidRDefault="002A2D7D" w:rsidP="002A2D7D">
      <w:r>
        <w:t>Falls Sie Fragen haben</w:t>
      </w:r>
      <w:r w:rsidR="001C434C">
        <w:t xml:space="preserve">, </w:t>
      </w:r>
      <w:r w:rsidR="000372C2">
        <w:t>zusätzliche</w:t>
      </w:r>
      <w:r w:rsidR="007044B4">
        <w:t xml:space="preserve"> </w:t>
      </w:r>
      <w:r w:rsidR="001C434C">
        <w:t xml:space="preserve">Fotos </w:t>
      </w:r>
      <w:r>
        <w:t>oder weitere Informationen benötigen, können Sie sich jederzeit an mich wenden.</w:t>
      </w:r>
    </w:p>
    <w:p w:rsidR="007044B4" w:rsidRDefault="007044B4" w:rsidP="002A2D7D"/>
    <w:p w:rsidR="004A26B2" w:rsidRDefault="004A26B2" w:rsidP="002A2D7D">
      <w:r>
        <w:t xml:space="preserve">Ihre </w:t>
      </w:r>
    </w:p>
    <w:p w:rsidR="002A2D7D" w:rsidRDefault="002A2D7D" w:rsidP="002A2D7D"/>
    <w:p w:rsidR="002A2D7D" w:rsidRDefault="002A2D7D" w:rsidP="00A65160">
      <w:pPr>
        <w:spacing w:line="276" w:lineRule="auto"/>
        <w:rPr>
          <w:rFonts w:cs="Calibri"/>
        </w:rPr>
      </w:pPr>
      <w:r w:rsidRPr="00EB3DBF">
        <w:rPr>
          <w:rFonts w:cs="Calibri"/>
        </w:rPr>
        <w:t>Birgit Kuhn</w:t>
      </w:r>
      <w:r w:rsidRPr="00EB3DBF">
        <w:rPr>
          <w:rFonts w:cs="Calibri"/>
        </w:rPr>
        <w:br/>
        <w:t>Presse und Öffentlichkeitsarbeit</w:t>
      </w:r>
    </w:p>
    <w:p w:rsidR="007044B4" w:rsidRPr="007044B4" w:rsidRDefault="007044B4" w:rsidP="007044B4">
      <w:pPr>
        <w:spacing w:line="276" w:lineRule="auto"/>
        <w:rPr>
          <w:rFonts w:cs="Calibri"/>
        </w:rPr>
      </w:pPr>
      <w:r w:rsidRPr="007044B4">
        <w:rPr>
          <w:rFonts w:cs="Calibri"/>
        </w:rPr>
        <w:t>Telefo</w:t>
      </w:r>
      <w:r>
        <w:rPr>
          <w:rFonts w:cs="Calibri"/>
        </w:rPr>
        <w:t>n: (+49 89) 37 91 17 97</w:t>
      </w:r>
      <w:r>
        <w:rPr>
          <w:rFonts w:cs="Calibri"/>
        </w:rPr>
        <w:br/>
        <w:t xml:space="preserve">Telefax: </w:t>
      </w:r>
      <w:r w:rsidRPr="007044B4">
        <w:rPr>
          <w:rFonts w:cs="Calibri"/>
        </w:rPr>
        <w:t>(+49 89) 37 91 17 99</w:t>
      </w:r>
    </w:p>
    <w:p w:rsidR="007044B4" w:rsidRPr="007044B4" w:rsidRDefault="007044B4" w:rsidP="007044B4">
      <w:pPr>
        <w:spacing w:line="276" w:lineRule="auto"/>
        <w:rPr>
          <w:rFonts w:cs="Calibri"/>
        </w:rPr>
      </w:pPr>
      <w:r>
        <w:rPr>
          <w:rFonts w:cs="Calibri"/>
        </w:rPr>
        <w:t xml:space="preserve">E-Mail: </w:t>
      </w:r>
      <w:hyperlink r:id="rId14" w:history="1">
        <w:r w:rsidRPr="00675E02">
          <w:rPr>
            <w:rStyle w:val="Hyperlink"/>
            <w:rFonts w:cs="Calibri"/>
          </w:rPr>
          <w:t>kontakt@schachstiftung-muenchen.de</w:t>
        </w:r>
      </w:hyperlink>
    </w:p>
    <w:sectPr w:rsidR="007044B4" w:rsidRPr="007044B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90" w:rsidRDefault="00F34690" w:rsidP="004B24A5">
      <w:r>
        <w:separator/>
      </w:r>
    </w:p>
  </w:endnote>
  <w:endnote w:type="continuationSeparator" w:id="0">
    <w:p w:rsidR="00F34690" w:rsidRDefault="00F34690" w:rsidP="004B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face Text Light">
    <w:altName w:val="Times New Roman"/>
    <w:panose1 w:val="00000000000000000000"/>
    <w:charset w:val="00"/>
    <w:family w:val="moder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eutrafaceText-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A5" w:rsidRPr="00CE62DE" w:rsidRDefault="00CE62DE" w:rsidP="00CE62DE">
    <w:pPr>
      <w:pStyle w:val="Fuzeile"/>
      <w:jc w:val="center"/>
      <w:rPr>
        <w:sz w:val="15"/>
        <w:szCs w:val="15"/>
      </w:rPr>
    </w:pPr>
    <w:r w:rsidRPr="00CE62DE">
      <w:rPr>
        <w:color w:val="5F497A" w:themeColor="accent4" w:themeShade="BF"/>
        <w:sz w:val="15"/>
        <w:szCs w:val="15"/>
      </w:rPr>
      <w:t>Zweibrückenstraße 8/</w:t>
    </w:r>
    <w:proofErr w:type="spellStart"/>
    <w:r w:rsidRPr="00CE62DE">
      <w:rPr>
        <w:color w:val="5F497A" w:themeColor="accent4" w:themeShade="BF"/>
        <w:sz w:val="15"/>
        <w:szCs w:val="15"/>
      </w:rPr>
      <w:t>Rgb</w:t>
    </w:r>
    <w:proofErr w:type="spellEnd"/>
    <w:r w:rsidRPr="00CE62DE">
      <w:rPr>
        <w:color w:val="5F497A" w:themeColor="accent4" w:themeShade="BF"/>
        <w:sz w:val="15"/>
        <w:szCs w:val="15"/>
      </w:rPr>
      <w:t>. (A4) ∙</w:t>
    </w:r>
    <w:r w:rsidR="001F1C6B">
      <w:rPr>
        <w:color w:val="5F497A" w:themeColor="accent4" w:themeShade="BF"/>
        <w:sz w:val="15"/>
        <w:szCs w:val="15"/>
      </w:rPr>
      <w:t xml:space="preserve"> </w:t>
    </w:r>
    <w:r w:rsidRPr="00CE62DE">
      <w:rPr>
        <w:color w:val="5F497A" w:themeColor="accent4" w:themeShade="BF"/>
        <w:sz w:val="15"/>
        <w:szCs w:val="15"/>
      </w:rPr>
      <w:t xml:space="preserve">80331 München ∙ </w:t>
    </w:r>
    <w:r w:rsidRPr="00CE62DE">
      <w:rPr>
        <w:color w:val="92D050"/>
        <w:sz w:val="15"/>
        <w:szCs w:val="15"/>
      </w:rPr>
      <w:t xml:space="preserve">Fon (089) 37 91 17 97 </w:t>
    </w:r>
    <w:r w:rsidRPr="00752B6F">
      <w:rPr>
        <w:sz w:val="15"/>
        <w:szCs w:val="15"/>
      </w:rPr>
      <w:t xml:space="preserve">∙ </w:t>
    </w:r>
    <w:hyperlink r:id="rId1" w:history="1">
      <w:r w:rsidR="007A1F4B" w:rsidRPr="00752B6F">
        <w:rPr>
          <w:color w:val="5F497A" w:themeColor="accent4" w:themeShade="BF"/>
          <w:sz w:val="15"/>
          <w:szCs w:val="15"/>
        </w:rPr>
        <w:t>info@schachstiftung-muenchen.de</w:t>
      </w:r>
    </w:hyperlink>
    <w:r w:rsidRPr="00752B6F">
      <w:rPr>
        <w:color w:val="5F497A" w:themeColor="accent4" w:themeShade="BF"/>
        <w:sz w:val="15"/>
        <w:szCs w:val="15"/>
      </w:rPr>
      <w:t xml:space="preserve"> ∙ www.schachstiftung-muenchen.de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90" w:rsidRDefault="00F34690" w:rsidP="004B24A5">
      <w:r>
        <w:separator/>
      </w:r>
    </w:p>
  </w:footnote>
  <w:footnote w:type="continuationSeparator" w:id="0">
    <w:p w:rsidR="00F34690" w:rsidRDefault="00F34690" w:rsidP="004B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A5" w:rsidRDefault="00EC1672">
    <w:pPr>
      <w:pStyle w:val="Kopfzeile"/>
    </w:pPr>
    <w:r>
      <w:rPr>
        <w:noProof/>
        <w:lang w:eastAsia="de-DE"/>
      </w:rPr>
      <w:drawing>
        <wp:anchor distT="0" distB="0" distL="114300" distR="114300" simplePos="0" relativeHeight="251660288" behindDoc="1" locked="0" layoutInCell="1" allowOverlap="1" wp14:anchorId="4A107684" wp14:editId="749F8350">
          <wp:simplePos x="0" y="0"/>
          <wp:positionH relativeFrom="page">
            <wp:posOffset>720090</wp:posOffset>
          </wp:positionH>
          <wp:positionV relativeFrom="page">
            <wp:posOffset>532765</wp:posOffset>
          </wp:positionV>
          <wp:extent cx="3874135" cy="585470"/>
          <wp:effectExtent l="0" t="0" r="0" b="5080"/>
          <wp:wrapNone/>
          <wp:docPr id="4" name="Grafik 4" descr="Schriftzug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riftzug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1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59264" behindDoc="1" locked="0" layoutInCell="1" allowOverlap="1" wp14:anchorId="267D7A57" wp14:editId="36CB3333">
              <wp:simplePos x="0" y="0"/>
              <wp:positionH relativeFrom="page">
                <wp:posOffset>-450215</wp:posOffset>
              </wp:positionH>
              <wp:positionV relativeFrom="page">
                <wp:posOffset>377825</wp:posOffset>
              </wp:positionV>
              <wp:extent cx="899795" cy="899795"/>
              <wp:effectExtent l="0" t="0" r="0" b="0"/>
              <wp:wrapNone/>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4"/>
                      <wps:cNvSpPr>
                        <a:spLocks noChangeArrowheads="1"/>
                      </wps:cNvSpPr>
                      <wps:spPr bwMode="auto">
                        <a:xfrm>
                          <a:off x="0" y="0"/>
                          <a:ext cx="899795" cy="899795"/>
                        </a:xfrm>
                        <a:prstGeom prst="ellipse">
                          <a:avLst/>
                        </a:prstGeom>
                        <a:solidFill>
                          <a:srgbClr val="63C3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3" o:spid="_x0000_s1026" editas="canvas" style="position:absolute;margin-left:-35.45pt;margin-top:29.75pt;width:70.85pt;height:70.85pt;z-index:-251657216;mso-position-horizontal-relative:page;mso-position-vertical-relative:page"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97;height:8997;visibility:visible;mso-wrap-style:square">
                <v:fill o:detectmouseclick="t"/>
                <v:path o:connecttype="none"/>
              </v:shape>
              <v:oval id="Oval 4" o:spid="_x0000_s1028" style="position:absolute;width:899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tQbwA&#10;AADaAAAADwAAAGRycy9kb3ducmV2LnhtbESPzQrCMBCE74LvEFbwpqk9iFajiCCoF/HvvjRrW9ps&#10;ShNrfXsjCB6HmfmGWa47U4mWGldYVjAZRyCIU6sLzhTcrrvRDITzyBory6TgTQ7Wq35viYm2Lz5T&#10;e/GZCBB2CSrIva8TKV2ak0E3tjVx8B62MeiDbDKpG3wFuKlkHEVTabDgsJBjTduc0vLyNAqy8nHY&#10;pPf7vC2tmdEpPjpHqNRw0G0WIDx1/h/+tfdaQQzf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qS1BvAAAANoAAAAPAAAAAAAAAAAAAAAAAJgCAABkcnMvZG93bnJldi54&#10;bWxQSwUGAAAAAAQABAD1AAAAgQMAAAAA&#10;" fillcolor="#63c335" stroked="f"/>
              <w10:wrap anchorx="page" anchory="page"/>
            </v:group>
          </w:pict>
        </mc:Fallback>
      </mc:AlternateContent>
    </w:r>
    <w:r>
      <w:rPr>
        <w:noProof/>
        <w:lang w:eastAsia="de-DE"/>
      </w:rPr>
      <w:drawing>
        <wp:anchor distT="0" distB="0" distL="114300" distR="114300" simplePos="0" relativeHeight="251658240" behindDoc="1" locked="0" layoutInCell="1" allowOverlap="1" wp14:anchorId="2C77EBF8" wp14:editId="0FA444AA">
          <wp:simplePos x="0" y="0"/>
          <wp:positionH relativeFrom="page">
            <wp:posOffset>6192520</wp:posOffset>
          </wp:positionH>
          <wp:positionV relativeFrom="page">
            <wp:posOffset>288290</wp:posOffset>
          </wp:positionV>
          <wp:extent cx="962660" cy="1082675"/>
          <wp:effectExtent l="0" t="0" r="8890" b="3175"/>
          <wp:wrapNone/>
          <wp:docPr id="1" name="Grafik 1" descr="Logo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E7F"/>
    <w:multiLevelType w:val="hybridMultilevel"/>
    <w:tmpl w:val="0340F1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3C21E42"/>
    <w:multiLevelType w:val="hybridMultilevel"/>
    <w:tmpl w:val="05A856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34"/>
    <w:rsid w:val="00023273"/>
    <w:rsid w:val="00032823"/>
    <w:rsid w:val="000372C2"/>
    <w:rsid w:val="00057E6A"/>
    <w:rsid w:val="00063EDE"/>
    <w:rsid w:val="00076FAB"/>
    <w:rsid w:val="00085E34"/>
    <w:rsid w:val="00094A7A"/>
    <w:rsid w:val="000D5BC3"/>
    <w:rsid w:val="000D5C22"/>
    <w:rsid w:val="00171D11"/>
    <w:rsid w:val="001729F9"/>
    <w:rsid w:val="00173752"/>
    <w:rsid w:val="00174D14"/>
    <w:rsid w:val="001877DF"/>
    <w:rsid w:val="001A5CF5"/>
    <w:rsid w:val="001C434C"/>
    <w:rsid w:val="001C7D03"/>
    <w:rsid w:val="001D7091"/>
    <w:rsid w:val="001E4052"/>
    <w:rsid w:val="001F1C6B"/>
    <w:rsid w:val="002000FC"/>
    <w:rsid w:val="00255770"/>
    <w:rsid w:val="00294B3E"/>
    <w:rsid w:val="002A2D7D"/>
    <w:rsid w:val="002D3BCC"/>
    <w:rsid w:val="00320136"/>
    <w:rsid w:val="00357CC5"/>
    <w:rsid w:val="00395EC7"/>
    <w:rsid w:val="003B12CD"/>
    <w:rsid w:val="003B3FCB"/>
    <w:rsid w:val="003C1F47"/>
    <w:rsid w:val="003D2C84"/>
    <w:rsid w:val="003F465E"/>
    <w:rsid w:val="004316C6"/>
    <w:rsid w:val="00470DA7"/>
    <w:rsid w:val="00472DA9"/>
    <w:rsid w:val="0048064B"/>
    <w:rsid w:val="004855F6"/>
    <w:rsid w:val="004A26B2"/>
    <w:rsid w:val="004B24A5"/>
    <w:rsid w:val="004C1758"/>
    <w:rsid w:val="00506055"/>
    <w:rsid w:val="00534093"/>
    <w:rsid w:val="00553BC2"/>
    <w:rsid w:val="00585348"/>
    <w:rsid w:val="005B0C35"/>
    <w:rsid w:val="005C0F4F"/>
    <w:rsid w:val="005D1ED0"/>
    <w:rsid w:val="005D4D1C"/>
    <w:rsid w:val="005D6539"/>
    <w:rsid w:val="00600C24"/>
    <w:rsid w:val="0061274C"/>
    <w:rsid w:val="00626A75"/>
    <w:rsid w:val="006353A5"/>
    <w:rsid w:val="00672545"/>
    <w:rsid w:val="006D7A20"/>
    <w:rsid w:val="006E55CE"/>
    <w:rsid w:val="006F42F0"/>
    <w:rsid w:val="00702834"/>
    <w:rsid w:val="007044B4"/>
    <w:rsid w:val="00716285"/>
    <w:rsid w:val="00726AAD"/>
    <w:rsid w:val="00752B6F"/>
    <w:rsid w:val="00756E6D"/>
    <w:rsid w:val="00773D64"/>
    <w:rsid w:val="007A1F4B"/>
    <w:rsid w:val="007A7964"/>
    <w:rsid w:val="007E2182"/>
    <w:rsid w:val="007F0258"/>
    <w:rsid w:val="0081095E"/>
    <w:rsid w:val="00883469"/>
    <w:rsid w:val="008B6BCE"/>
    <w:rsid w:val="008F7801"/>
    <w:rsid w:val="009033A5"/>
    <w:rsid w:val="00910848"/>
    <w:rsid w:val="00924D30"/>
    <w:rsid w:val="00930A87"/>
    <w:rsid w:val="00940800"/>
    <w:rsid w:val="009A1A93"/>
    <w:rsid w:val="009B5540"/>
    <w:rsid w:val="009C2A02"/>
    <w:rsid w:val="009F385A"/>
    <w:rsid w:val="00A00181"/>
    <w:rsid w:val="00A24075"/>
    <w:rsid w:val="00A65160"/>
    <w:rsid w:val="00AA45FB"/>
    <w:rsid w:val="00AB2FC8"/>
    <w:rsid w:val="00AE5D6D"/>
    <w:rsid w:val="00AF4C00"/>
    <w:rsid w:val="00B03CD9"/>
    <w:rsid w:val="00B24552"/>
    <w:rsid w:val="00B36805"/>
    <w:rsid w:val="00B528C0"/>
    <w:rsid w:val="00B74CF5"/>
    <w:rsid w:val="00B84053"/>
    <w:rsid w:val="00B86090"/>
    <w:rsid w:val="00B954E3"/>
    <w:rsid w:val="00BE72AA"/>
    <w:rsid w:val="00C176CE"/>
    <w:rsid w:val="00C34679"/>
    <w:rsid w:val="00C35AC1"/>
    <w:rsid w:val="00C42907"/>
    <w:rsid w:val="00C5700D"/>
    <w:rsid w:val="00C75866"/>
    <w:rsid w:val="00C919A0"/>
    <w:rsid w:val="00CC5C66"/>
    <w:rsid w:val="00CD254B"/>
    <w:rsid w:val="00CE62DE"/>
    <w:rsid w:val="00CE72B6"/>
    <w:rsid w:val="00D035A3"/>
    <w:rsid w:val="00D404A6"/>
    <w:rsid w:val="00D5158D"/>
    <w:rsid w:val="00D7160E"/>
    <w:rsid w:val="00D7278D"/>
    <w:rsid w:val="00D85D02"/>
    <w:rsid w:val="00D86F0F"/>
    <w:rsid w:val="00DB1E27"/>
    <w:rsid w:val="00E63316"/>
    <w:rsid w:val="00E76DE2"/>
    <w:rsid w:val="00E9792B"/>
    <w:rsid w:val="00EC1672"/>
    <w:rsid w:val="00EC4BBF"/>
    <w:rsid w:val="00ED379D"/>
    <w:rsid w:val="00F26DE0"/>
    <w:rsid w:val="00F34690"/>
    <w:rsid w:val="00F47997"/>
    <w:rsid w:val="00F569D4"/>
    <w:rsid w:val="00F646F8"/>
    <w:rsid w:val="00FB0C86"/>
    <w:rsid w:val="00FE0132"/>
    <w:rsid w:val="00FE4EFF"/>
    <w:rsid w:val="00FE74BF"/>
    <w:rsid w:val="00FF02CF"/>
    <w:rsid w:val="00FF6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DA7"/>
    <w:pPr>
      <w:spacing w:after="0" w:line="240" w:lineRule="auto"/>
    </w:pPr>
    <w:rPr>
      <w:rFonts w:ascii="Calibri" w:hAnsi="Calibri" w:cs="Times New Roman"/>
    </w:rPr>
  </w:style>
  <w:style w:type="paragraph" w:styleId="berschrift1">
    <w:name w:val="heading 1"/>
    <w:basedOn w:val="Standard"/>
    <w:link w:val="berschrift1Zchn"/>
    <w:uiPriority w:val="9"/>
    <w:qFormat/>
    <w:rsid w:val="008B6BCE"/>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CE"/>
    <w:rPr>
      <w:rFonts w:ascii="Times New Roman" w:eastAsia="Times New Roman" w:hAnsi="Times New Roman" w:cs="Times New Roman"/>
      <w:b/>
      <w:bCs/>
      <w:kern w:val="36"/>
      <w:sz w:val="48"/>
      <w:szCs w:val="48"/>
      <w:lang w:eastAsia="de-DE"/>
    </w:rPr>
  </w:style>
  <w:style w:type="character" w:customStyle="1" w:styleId="adr">
    <w:name w:val="adr"/>
    <w:basedOn w:val="Absatz-Standardschriftart"/>
    <w:rsid w:val="008B6BCE"/>
  </w:style>
  <w:style w:type="character" w:customStyle="1" w:styleId="street-address">
    <w:name w:val="street-address"/>
    <w:basedOn w:val="Absatz-Standardschriftart"/>
    <w:rsid w:val="008B6BCE"/>
  </w:style>
  <w:style w:type="character" w:customStyle="1" w:styleId="postal-code">
    <w:name w:val="postal-code"/>
    <w:basedOn w:val="Absatz-Standardschriftart"/>
    <w:rsid w:val="008B6BCE"/>
  </w:style>
  <w:style w:type="character" w:customStyle="1" w:styleId="locality">
    <w:name w:val="locality"/>
    <w:basedOn w:val="Absatz-Standardschriftart"/>
    <w:rsid w:val="008B6BCE"/>
  </w:style>
  <w:style w:type="character" w:customStyle="1" w:styleId="country-name">
    <w:name w:val="country-name"/>
    <w:basedOn w:val="Absatz-Standardschriftart"/>
    <w:rsid w:val="008B6BCE"/>
  </w:style>
  <w:style w:type="character" w:styleId="Hyperlink">
    <w:name w:val="Hyperlink"/>
    <w:basedOn w:val="Absatz-Standardschriftart"/>
    <w:uiPriority w:val="99"/>
    <w:unhideWhenUsed/>
    <w:rsid w:val="00C176CE"/>
    <w:rPr>
      <w:color w:val="0000FF"/>
      <w:u w:val="single"/>
    </w:rPr>
  </w:style>
  <w:style w:type="paragraph" w:styleId="Kopfzeile">
    <w:name w:val="header"/>
    <w:basedOn w:val="Standard"/>
    <w:link w:val="KopfzeileZchn"/>
    <w:uiPriority w:val="99"/>
    <w:unhideWhenUsed/>
    <w:rsid w:val="004B24A5"/>
    <w:pPr>
      <w:tabs>
        <w:tab w:val="center" w:pos="4536"/>
        <w:tab w:val="right" w:pos="9072"/>
      </w:tabs>
    </w:pPr>
  </w:style>
  <w:style w:type="character" w:customStyle="1" w:styleId="KopfzeileZchn">
    <w:name w:val="Kopfzeile Zchn"/>
    <w:basedOn w:val="Absatz-Standardschriftart"/>
    <w:link w:val="Kopfzeile"/>
    <w:uiPriority w:val="99"/>
    <w:rsid w:val="004B24A5"/>
  </w:style>
  <w:style w:type="paragraph" w:styleId="Fuzeile">
    <w:name w:val="footer"/>
    <w:basedOn w:val="Standard"/>
    <w:link w:val="FuzeileZchn"/>
    <w:uiPriority w:val="99"/>
    <w:unhideWhenUsed/>
    <w:rsid w:val="004B24A5"/>
    <w:pPr>
      <w:tabs>
        <w:tab w:val="center" w:pos="4536"/>
        <w:tab w:val="right" w:pos="9072"/>
      </w:tabs>
    </w:pPr>
  </w:style>
  <w:style w:type="character" w:customStyle="1" w:styleId="FuzeileZchn">
    <w:name w:val="Fußzeile Zchn"/>
    <w:basedOn w:val="Absatz-Standardschriftart"/>
    <w:link w:val="Fuzeile"/>
    <w:uiPriority w:val="99"/>
    <w:rsid w:val="004B24A5"/>
  </w:style>
  <w:style w:type="paragraph" w:styleId="Sprechblasentext">
    <w:name w:val="Balloon Text"/>
    <w:basedOn w:val="Standard"/>
    <w:link w:val="SprechblasentextZchn"/>
    <w:uiPriority w:val="99"/>
    <w:semiHidden/>
    <w:unhideWhenUsed/>
    <w:rsid w:val="004B24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A5"/>
    <w:rPr>
      <w:rFonts w:ascii="Tahoma" w:hAnsi="Tahoma" w:cs="Tahoma"/>
      <w:sz w:val="16"/>
      <w:szCs w:val="16"/>
    </w:rPr>
  </w:style>
  <w:style w:type="paragraph" w:styleId="Listenabsatz">
    <w:name w:val="List Paragraph"/>
    <w:basedOn w:val="Standard"/>
    <w:uiPriority w:val="34"/>
    <w:qFormat/>
    <w:rsid w:val="00470DA7"/>
    <w:pPr>
      <w:ind w:left="720"/>
      <w:contextualSpacing/>
    </w:pPr>
  </w:style>
  <w:style w:type="character" w:customStyle="1" w:styleId="textexposedshow">
    <w:name w:val="text_exposed_show"/>
    <w:basedOn w:val="Absatz-Standardschriftart"/>
    <w:rsid w:val="00470DA7"/>
  </w:style>
  <w:style w:type="character" w:customStyle="1" w:styleId="st">
    <w:name w:val="st"/>
    <w:basedOn w:val="Absatz-Standardschriftart"/>
    <w:rsid w:val="00B24552"/>
  </w:style>
  <w:style w:type="character" w:styleId="Hervorhebung">
    <w:name w:val="Emphasis"/>
    <w:basedOn w:val="Absatz-Standardschriftart"/>
    <w:uiPriority w:val="20"/>
    <w:qFormat/>
    <w:rsid w:val="001729F9"/>
    <w:rPr>
      <w:i/>
      <w:iCs/>
    </w:rPr>
  </w:style>
  <w:style w:type="paragraph" w:styleId="Beschriftung">
    <w:name w:val="caption"/>
    <w:basedOn w:val="Standard"/>
    <w:next w:val="Standard"/>
    <w:uiPriority w:val="35"/>
    <w:unhideWhenUsed/>
    <w:qFormat/>
    <w:rsid w:val="002A2D7D"/>
    <w:pPr>
      <w:spacing w:after="200"/>
    </w:pPr>
    <w:rPr>
      <w:b/>
      <w:bCs/>
      <w:color w:val="4F81BD" w:themeColor="accent1"/>
      <w:sz w:val="18"/>
      <w:szCs w:val="18"/>
    </w:rPr>
  </w:style>
  <w:style w:type="paragraph" w:styleId="StandardWeb">
    <w:name w:val="Normal (Web)"/>
    <w:basedOn w:val="Standard"/>
    <w:uiPriority w:val="99"/>
    <w:rsid w:val="002A2D7D"/>
    <w:pPr>
      <w:spacing w:before="100" w:beforeAutospacing="1" w:after="100" w:afterAutospacing="1"/>
    </w:pPr>
    <w:rPr>
      <w:rFonts w:ascii="Times New Roman" w:eastAsia="Times New Roman" w:hAnsi="Times New Roman"/>
      <w:sz w:val="24"/>
      <w:szCs w:val="24"/>
      <w:lang w:eastAsia="de-DE"/>
    </w:rPr>
  </w:style>
  <w:style w:type="paragraph" w:customStyle="1" w:styleId="Standardtext">
    <w:name w:val="Standardtext"/>
    <w:basedOn w:val="Standard"/>
    <w:uiPriority w:val="99"/>
    <w:rsid w:val="003B12CD"/>
    <w:pPr>
      <w:autoSpaceDE w:val="0"/>
      <w:autoSpaceDN w:val="0"/>
      <w:adjustRightInd w:val="0"/>
    </w:pPr>
    <w:rPr>
      <w:rFonts w:ascii="Neutraface Text Light" w:eastAsia="Times New Roman" w:hAnsi="Liberation Serif" w:cs="Neutraface Text Light"/>
      <w:sz w:val="24"/>
      <w:szCs w:val="24"/>
      <w:lang w:eastAsia="de-DE"/>
    </w:rPr>
  </w:style>
  <w:style w:type="character" w:customStyle="1" w:styleId="Internetlink">
    <w:name w:val="Internetlink"/>
    <w:basedOn w:val="Absatz-Standardschriftart"/>
    <w:uiPriority w:val="99"/>
    <w:rsid w:val="003B12CD"/>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DA7"/>
    <w:pPr>
      <w:spacing w:after="0" w:line="240" w:lineRule="auto"/>
    </w:pPr>
    <w:rPr>
      <w:rFonts w:ascii="Calibri" w:hAnsi="Calibri" w:cs="Times New Roman"/>
    </w:rPr>
  </w:style>
  <w:style w:type="paragraph" w:styleId="berschrift1">
    <w:name w:val="heading 1"/>
    <w:basedOn w:val="Standard"/>
    <w:link w:val="berschrift1Zchn"/>
    <w:uiPriority w:val="9"/>
    <w:qFormat/>
    <w:rsid w:val="008B6BCE"/>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CE"/>
    <w:rPr>
      <w:rFonts w:ascii="Times New Roman" w:eastAsia="Times New Roman" w:hAnsi="Times New Roman" w:cs="Times New Roman"/>
      <w:b/>
      <w:bCs/>
      <w:kern w:val="36"/>
      <w:sz w:val="48"/>
      <w:szCs w:val="48"/>
      <w:lang w:eastAsia="de-DE"/>
    </w:rPr>
  </w:style>
  <w:style w:type="character" w:customStyle="1" w:styleId="adr">
    <w:name w:val="adr"/>
    <w:basedOn w:val="Absatz-Standardschriftart"/>
    <w:rsid w:val="008B6BCE"/>
  </w:style>
  <w:style w:type="character" w:customStyle="1" w:styleId="street-address">
    <w:name w:val="street-address"/>
    <w:basedOn w:val="Absatz-Standardschriftart"/>
    <w:rsid w:val="008B6BCE"/>
  </w:style>
  <w:style w:type="character" w:customStyle="1" w:styleId="postal-code">
    <w:name w:val="postal-code"/>
    <w:basedOn w:val="Absatz-Standardschriftart"/>
    <w:rsid w:val="008B6BCE"/>
  </w:style>
  <w:style w:type="character" w:customStyle="1" w:styleId="locality">
    <w:name w:val="locality"/>
    <w:basedOn w:val="Absatz-Standardschriftart"/>
    <w:rsid w:val="008B6BCE"/>
  </w:style>
  <w:style w:type="character" w:customStyle="1" w:styleId="country-name">
    <w:name w:val="country-name"/>
    <w:basedOn w:val="Absatz-Standardschriftart"/>
    <w:rsid w:val="008B6BCE"/>
  </w:style>
  <w:style w:type="character" w:styleId="Hyperlink">
    <w:name w:val="Hyperlink"/>
    <w:basedOn w:val="Absatz-Standardschriftart"/>
    <w:uiPriority w:val="99"/>
    <w:unhideWhenUsed/>
    <w:rsid w:val="00C176CE"/>
    <w:rPr>
      <w:color w:val="0000FF"/>
      <w:u w:val="single"/>
    </w:rPr>
  </w:style>
  <w:style w:type="paragraph" w:styleId="Kopfzeile">
    <w:name w:val="header"/>
    <w:basedOn w:val="Standard"/>
    <w:link w:val="KopfzeileZchn"/>
    <w:uiPriority w:val="99"/>
    <w:unhideWhenUsed/>
    <w:rsid w:val="004B24A5"/>
    <w:pPr>
      <w:tabs>
        <w:tab w:val="center" w:pos="4536"/>
        <w:tab w:val="right" w:pos="9072"/>
      </w:tabs>
    </w:pPr>
  </w:style>
  <w:style w:type="character" w:customStyle="1" w:styleId="KopfzeileZchn">
    <w:name w:val="Kopfzeile Zchn"/>
    <w:basedOn w:val="Absatz-Standardschriftart"/>
    <w:link w:val="Kopfzeile"/>
    <w:uiPriority w:val="99"/>
    <w:rsid w:val="004B24A5"/>
  </w:style>
  <w:style w:type="paragraph" w:styleId="Fuzeile">
    <w:name w:val="footer"/>
    <w:basedOn w:val="Standard"/>
    <w:link w:val="FuzeileZchn"/>
    <w:uiPriority w:val="99"/>
    <w:unhideWhenUsed/>
    <w:rsid w:val="004B24A5"/>
    <w:pPr>
      <w:tabs>
        <w:tab w:val="center" w:pos="4536"/>
        <w:tab w:val="right" w:pos="9072"/>
      </w:tabs>
    </w:pPr>
  </w:style>
  <w:style w:type="character" w:customStyle="1" w:styleId="FuzeileZchn">
    <w:name w:val="Fußzeile Zchn"/>
    <w:basedOn w:val="Absatz-Standardschriftart"/>
    <w:link w:val="Fuzeile"/>
    <w:uiPriority w:val="99"/>
    <w:rsid w:val="004B24A5"/>
  </w:style>
  <w:style w:type="paragraph" w:styleId="Sprechblasentext">
    <w:name w:val="Balloon Text"/>
    <w:basedOn w:val="Standard"/>
    <w:link w:val="SprechblasentextZchn"/>
    <w:uiPriority w:val="99"/>
    <w:semiHidden/>
    <w:unhideWhenUsed/>
    <w:rsid w:val="004B24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A5"/>
    <w:rPr>
      <w:rFonts w:ascii="Tahoma" w:hAnsi="Tahoma" w:cs="Tahoma"/>
      <w:sz w:val="16"/>
      <w:szCs w:val="16"/>
    </w:rPr>
  </w:style>
  <w:style w:type="paragraph" w:styleId="Listenabsatz">
    <w:name w:val="List Paragraph"/>
    <w:basedOn w:val="Standard"/>
    <w:uiPriority w:val="34"/>
    <w:qFormat/>
    <w:rsid w:val="00470DA7"/>
    <w:pPr>
      <w:ind w:left="720"/>
      <w:contextualSpacing/>
    </w:pPr>
  </w:style>
  <w:style w:type="character" w:customStyle="1" w:styleId="textexposedshow">
    <w:name w:val="text_exposed_show"/>
    <w:basedOn w:val="Absatz-Standardschriftart"/>
    <w:rsid w:val="00470DA7"/>
  </w:style>
  <w:style w:type="character" w:customStyle="1" w:styleId="st">
    <w:name w:val="st"/>
    <w:basedOn w:val="Absatz-Standardschriftart"/>
    <w:rsid w:val="00B24552"/>
  </w:style>
  <w:style w:type="character" w:styleId="Hervorhebung">
    <w:name w:val="Emphasis"/>
    <w:basedOn w:val="Absatz-Standardschriftart"/>
    <w:uiPriority w:val="20"/>
    <w:qFormat/>
    <w:rsid w:val="001729F9"/>
    <w:rPr>
      <w:i/>
      <w:iCs/>
    </w:rPr>
  </w:style>
  <w:style w:type="paragraph" w:styleId="Beschriftung">
    <w:name w:val="caption"/>
    <w:basedOn w:val="Standard"/>
    <w:next w:val="Standard"/>
    <w:uiPriority w:val="35"/>
    <w:unhideWhenUsed/>
    <w:qFormat/>
    <w:rsid w:val="002A2D7D"/>
    <w:pPr>
      <w:spacing w:after="200"/>
    </w:pPr>
    <w:rPr>
      <w:b/>
      <w:bCs/>
      <w:color w:val="4F81BD" w:themeColor="accent1"/>
      <w:sz w:val="18"/>
      <w:szCs w:val="18"/>
    </w:rPr>
  </w:style>
  <w:style w:type="paragraph" w:styleId="StandardWeb">
    <w:name w:val="Normal (Web)"/>
    <w:basedOn w:val="Standard"/>
    <w:uiPriority w:val="99"/>
    <w:rsid w:val="002A2D7D"/>
    <w:pPr>
      <w:spacing w:before="100" w:beforeAutospacing="1" w:after="100" w:afterAutospacing="1"/>
    </w:pPr>
    <w:rPr>
      <w:rFonts w:ascii="Times New Roman" w:eastAsia="Times New Roman" w:hAnsi="Times New Roman"/>
      <w:sz w:val="24"/>
      <w:szCs w:val="24"/>
      <w:lang w:eastAsia="de-DE"/>
    </w:rPr>
  </w:style>
  <w:style w:type="paragraph" w:customStyle="1" w:styleId="Standardtext">
    <w:name w:val="Standardtext"/>
    <w:basedOn w:val="Standard"/>
    <w:uiPriority w:val="99"/>
    <w:rsid w:val="003B12CD"/>
    <w:pPr>
      <w:autoSpaceDE w:val="0"/>
      <w:autoSpaceDN w:val="0"/>
      <w:adjustRightInd w:val="0"/>
    </w:pPr>
    <w:rPr>
      <w:rFonts w:ascii="Neutraface Text Light" w:eastAsia="Times New Roman" w:hAnsi="Liberation Serif" w:cs="Neutraface Text Light"/>
      <w:sz w:val="24"/>
      <w:szCs w:val="24"/>
      <w:lang w:eastAsia="de-DE"/>
    </w:rPr>
  </w:style>
  <w:style w:type="character" w:customStyle="1" w:styleId="Internetlink">
    <w:name w:val="Internetlink"/>
    <w:basedOn w:val="Absatz-Standardschriftart"/>
    <w:uiPriority w:val="99"/>
    <w:rsid w:val="003B12C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486">
      <w:bodyDiv w:val="1"/>
      <w:marLeft w:val="0"/>
      <w:marRight w:val="0"/>
      <w:marTop w:val="0"/>
      <w:marBottom w:val="0"/>
      <w:divBdr>
        <w:top w:val="none" w:sz="0" w:space="0" w:color="auto"/>
        <w:left w:val="none" w:sz="0" w:space="0" w:color="auto"/>
        <w:bottom w:val="none" w:sz="0" w:space="0" w:color="auto"/>
        <w:right w:val="none" w:sz="0" w:space="0" w:color="auto"/>
      </w:divBdr>
    </w:div>
    <w:div w:id="317614863">
      <w:bodyDiv w:val="1"/>
      <w:marLeft w:val="0"/>
      <w:marRight w:val="0"/>
      <w:marTop w:val="0"/>
      <w:marBottom w:val="0"/>
      <w:divBdr>
        <w:top w:val="none" w:sz="0" w:space="0" w:color="auto"/>
        <w:left w:val="none" w:sz="0" w:space="0" w:color="auto"/>
        <w:bottom w:val="none" w:sz="0" w:space="0" w:color="auto"/>
        <w:right w:val="none" w:sz="0" w:space="0" w:color="auto"/>
      </w:divBdr>
    </w:div>
    <w:div w:id="426268669">
      <w:bodyDiv w:val="1"/>
      <w:marLeft w:val="0"/>
      <w:marRight w:val="0"/>
      <w:marTop w:val="0"/>
      <w:marBottom w:val="0"/>
      <w:divBdr>
        <w:top w:val="none" w:sz="0" w:space="0" w:color="auto"/>
        <w:left w:val="none" w:sz="0" w:space="0" w:color="auto"/>
        <w:bottom w:val="none" w:sz="0" w:space="0" w:color="auto"/>
        <w:right w:val="none" w:sz="0" w:space="0" w:color="auto"/>
      </w:divBdr>
    </w:div>
    <w:div w:id="768045709">
      <w:bodyDiv w:val="1"/>
      <w:marLeft w:val="0"/>
      <w:marRight w:val="0"/>
      <w:marTop w:val="0"/>
      <w:marBottom w:val="0"/>
      <w:divBdr>
        <w:top w:val="none" w:sz="0" w:space="0" w:color="auto"/>
        <w:left w:val="none" w:sz="0" w:space="0" w:color="auto"/>
        <w:bottom w:val="none" w:sz="0" w:space="0" w:color="auto"/>
        <w:right w:val="none" w:sz="0" w:space="0" w:color="auto"/>
      </w:divBdr>
    </w:div>
    <w:div w:id="1119109669">
      <w:bodyDiv w:val="1"/>
      <w:marLeft w:val="0"/>
      <w:marRight w:val="0"/>
      <w:marTop w:val="0"/>
      <w:marBottom w:val="0"/>
      <w:divBdr>
        <w:top w:val="none" w:sz="0" w:space="0" w:color="auto"/>
        <w:left w:val="none" w:sz="0" w:space="0" w:color="auto"/>
        <w:bottom w:val="none" w:sz="0" w:space="0" w:color="auto"/>
        <w:right w:val="none" w:sz="0" w:space="0" w:color="auto"/>
      </w:divBdr>
    </w:div>
    <w:div w:id="1506555817">
      <w:bodyDiv w:val="1"/>
      <w:marLeft w:val="0"/>
      <w:marRight w:val="0"/>
      <w:marTop w:val="0"/>
      <w:marBottom w:val="0"/>
      <w:divBdr>
        <w:top w:val="none" w:sz="0" w:space="0" w:color="auto"/>
        <w:left w:val="none" w:sz="0" w:space="0" w:color="auto"/>
        <w:bottom w:val="none" w:sz="0" w:space="0" w:color="auto"/>
        <w:right w:val="none" w:sz="0" w:space="0" w:color="auto"/>
      </w:divBdr>
    </w:div>
    <w:div w:id="1615403650">
      <w:bodyDiv w:val="1"/>
      <w:marLeft w:val="0"/>
      <w:marRight w:val="0"/>
      <w:marTop w:val="0"/>
      <w:marBottom w:val="0"/>
      <w:divBdr>
        <w:top w:val="none" w:sz="0" w:space="0" w:color="auto"/>
        <w:left w:val="none" w:sz="0" w:space="0" w:color="auto"/>
        <w:bottom w:val="none" w:sz="0" w:space="0" w:color="auto"/>
        <w:right w:val="none" w:sz="0" w:space="0" w:color="auto"/>
      </w:divBdr>
    </w:div>
    <w:div w:id="1647933635">
      <w:bodyDiv w:val="1"/>
      <w:marLeft w:val="0"/>
      <w:marRight w:val="0"/>
      <w:marTop w:val="0"/>
      <w:marBottom w:val="0"/>
      <w:divBdr>
        <w:top w:val="none" w:sz="0" w:space="0" w:color="auto"/>
        <w:left w:val="none" w:sz="0" w:space="0" w:color="auto"/>
        <w:bottom w:val="none" w:sz="0" w:space="0" w:color="auto"/>
        <w:right w:val="none" w:sz="0" w:space="0" w:color="auto"/>
      </w:divBdr>
    </w:div>
    <w:div w:id="1742019698">
      <w:bodyDiv w:val="1"/>
      <w:marLeft w:val="0"/>
      <w:marRight w:val="0"/>
      <w:marTop w:val="0"/>
      <w:marBottom w:val="0"/>
      <w:divBdr>
        <w:top w:val="none" w:sz="0" w:space="0" w:color="auto"/>
        <w:left w:val="none" w:sz="0" w:space="0" w:color="auto"/>
        <w:bottom w:val="none" w:sz="0" w:space="0" w:color="auto"/>
        <w:right w:val="none" w:sz="0" w:space="0" w:color="auto"/>
      </w:divBdr>
    </w:div>
    <w:div w:id="1778939555">
      <w:bodyDiv w:val="1"/>
      <w:marLeft w:val="0"/>
      <w:marRight w:val="0"/>
      <w:marTop w:val="0"/>
      <w:marBottom w:val="0"/>
      <w:divBdr>
        <w:top w:val="none" w:sz="0" w:space="0" w:color="auto"/>
        <w:left w:val="none" w:sz="0" w:space="0" w:color="auto"/>
        <w:bottom w:val="none" w:sz="0" w:space="0" w:color="auto"/>
        <w:right w:val="none" w:sz="0" w:space="0" w:color="auto"/>
      </w:divBdr>
    </w:div>
    <w:div w:id="2072384051">
      <w:bodyDiv w:val="1"/>
      <w:marLeft w:val="0"/>
      <w:marRight w:val="0"/>
      <w:marTop w:val="0"/>
      <w:marBottom w:val="0"/>
      <w:divBdr>
        <w:top w:val="none" w:sz="0" w:space="0" w:color="auto"/>
        <w:left w:val="none" w:sz="0" w:space="0" w:color="auto"/>
        <w:bottom w:val="none" w:sz="0" w:space="0" w:color="auto"/>
        <w:right w:val="none" w:sz="0" w:space="0" w:color="auto"/>
      </w:divBdr>
    </w:div>
    <w:div w:id="21189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nigsplan.com/"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achstiftung-muenchen.de/presse/bildergaler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hachstiftung-muenchen.de" TargetMode="External"/><Relationship Id="rId4" Type="http://schemas.openxmlformats.org/officeDocument/2006/relationships/settings" Target="settings.xml"/><Relationship Id="rId9" Type="http://schemas.openxmlformats.org/officeDocument/2006/relationships/hyperlink" Target="mailto:info@schachstiftung-muenchen.de" TargetMode="External"/><Relationship Id="rId14" Type="http://schemas.openxmlformats.org/officeDocument/2006/relationships/hyperlink" Target="mailto:kontakt@schachstiftung-muench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chachstiftung-muench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StefanK</dc:creator>
  <cp:lastModifiedBy>Birgit Kuhn</cp:lastModifiedBy>
  <cp:revision>3</cp:revision>
  <cp:lastPrinted>2016-04-12T11:24:00Z</cp:lastPrinted>
  <dcterms:created xsi:type="dcterms:W3CDTF">2016-04-12T11:24:00Z</dcterms:created>
  <dcterms:modified xsi:type="dcterms:W3CDTF">2016-04-12T11:24:00Z</dcterms:modified>
</cp:coreProperties>
</file>